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6D" w:rsidRDefault="00A840E2">
      <w:r>
        <w:rPr>
          <w:b/>
        </w:rPr>
        <w:br/>
      </w:r>
      <w:r w:rsidR="002B176D" w:rsidRPr="00A840E2">
        <w:rPr>
          <w:b/>
        </w:rPr>
        <w:t>To Be Completed by Parent of Legal Guardian</w:t>
      </w:r>
      <w:r w:rsidR="002B176D" w:rsidRPr="00A840E2">
        <w:rPr>
          <w:b/>
        </w:rPr>
        <w:br/>
      </w:r>
      <w:r w:rsidR="002B176D">
        <w:t>Applicant’s Name: _______________________</w:t>
      </w:r>
      <w:r>
        <w:t>___</w:t>
      </w:r>
      <w:r w:rsidR="002B176D">
        <w:t>__</w:t>
      </w:r>
      <w:r>
        <w:t>__</w:t>
      </w:r>
      <w:r w:rsidR="002B176D">
        <w:t>_________ Date of Birth: ___________</w:t>
      </w:r>
      <w:r>
        <w:t>____</w:t>
      </w:r>
      <w:r w:rsidR="002B176D">
        <w:t>_____________</w:t>
      </w:r>
      <w:r w:rsidR="002B176D">
        <w:br/>
        <w:t>Address: ___________________________________________</w:t>
      </w:r>
      <w:r w:rsidR="007F3781">
        <w:t>__________</w:t>
      </w:r>
      <w:r w:rsidR="002B176D">
        <w:t>_______</w:t>
      </w:r>
      <w:r>
        <w:t>_________</w:t>
      </w:r>
      <w:r w:rsidR="002B176D">
        <w:t>___</w:t>
      </w:r>
      <w:r>
        <w:t>_</w:t>
      </w:r>
      <w:r w:rsidR="002B176D">
        <w:t>______________</w:t>
      </w:r>
      <w:r w:rsidR="007F3781">
        <w:br/>
        <w:t>City/State/Zip: __________________________________________________________________</w:t>
      </w:r>
      <w:r>
        <w:t>_________</w:t>
      </w:r>
      <w:r w:rsidR="007F3781">
        <w:t>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5155"/>
      </w:tblGrid>
      <w:tr w:rsidR="002B176D" w:rsidTr="00A840E2">
        <w:trPr>
          <w:trHeight w:val="1400"/>
        </w:trPr>
        <w:tc>
          <w:tcPr>
            <w:tcW w:w="5155" w:type="dxa"/>
          </w:tcPr>
          <w:p w:rsidR="002B176D" w:rsidRDefault="002B176D">
            <w:r>
              <w:t>Father’s Name: _______________________</w:t>
            </w:r>
            <w:r w:rsidR="00A840E2">
              <w:t>__</w:t>
            </w:r>
            <w:r>
              <w:t>_____</w:t>
            </w:r>
          </w:p>
          <w:p w:rsidR="002B176D" w:rsidRDefault="002B176D">
            <w:r>
              <w:t>Address: _____________________________</w:t>
            </w:r>
            <w:r w:rsidR="00A840E2">
              <w:t>__</w:t>
            </w:r>
            <w:r>
              <w:t>_____</w:t>
            </w:r>
          </w:p>
          <w:p w:rsidR="002B176D" w:rsidRDefault="002B176D">
            <w:r>
              <w:t>City/State/Zip: _______________________</w:t>
            </w:r>
            <w:r w:rsidR="00A840E2">
              <w:t>__</w:t>
            </w:r>
            <w:r>
              <w:t>______</w:t>
            </w:r>
          </w:p>
          <w:p w:rsidR="002B176D" w:rsidRDefault="002B176D">
            <w:r>
              <w:t>Phone (home): _______________________</w:t>
            </w:r>
            <w:r w:rsidR="00A840E2">
              <w:t>__</w:t>
            </w:r>
            <w:r>
              <w:t>______</w:t>
            </w:r>
          </w:p>
          <w:p w:rsidR="002B176D" w:rsidRDefault="002B176D">
            <w:r>
              <w:t>Phone (cell): _________________________</w:t>
            </w:r>
            <w:r w:rsidR="00A840E2">
              <w:t>__</w:t>
            </w:r>
            <w:r>
              <w:t>______</w:t>
            </w:r>
          </w:p>
        </w:tc>
        <w:tc>
          <w:tcPr>
            <w:tcW w:w="5155" w:type="dxa"/>
          </w:tcPr>
          <w:p w:rsidR="002B176D" w:rsidRDefault="002B176D">
            <w:r>
              <w:t>Mother’s Name: ___________</w:t>
            </w:r>
            <w:r w:rsidR="00A840E2">
              <w:t>__</w:t>
            </w:r>
            <w:r>
              <w:t>________________</w:t>
            </w:r>
          </w:p>
          <w:p w:rsidR="002B176D" w:rsidRDefault="002B176D" w:rsidP="002B176D">
            <w:r>
              <w:t>Address: _________________</w:t>
            </w:r>
            <w:r w:rsidR="00A840E2">
              <w:t>__</w:t>
            </w:r>
            <w:r>
              <w:t>_________________</w:t>
            </w:r>
          </w:p>
          <w:p w:rsidR="002B176D" w:rsidRDefault="002B176D" w:rsidP="002B176D">
            <w:r>
              <w:t>City/State/Zip: ___________</w:t>
            </w:r>
            <w:r w:rsidR="00A840E2">
              <w:t>__</w:t>
            </w:r>
            <w:r>
              <w:t>__________________</w:t>
            </w:r>
          </w:p>
          <w:p w:rsidR="002B176D" w:rsidRDefault="002B176D" w:rsidP="002B176D">
            <w:r>
              <w:t>Phone (home): __________</w:t>
            </w:r>
            <w:r w:rsidR="00A840E2">
              <w:t>__</w:t>
            </w:r>
            <w:r>
              <w:t>___________________</w:t>
            </w:r>
          </w:p>
          <w:p w:rsidR="002B176D" w:rsidRDefault="002B176D" w:rsidP="002B176D">
            <w:r>
              <w:t>Phone (cell): ____________</w:t>
            </w:r>
            <w:r w:rsidR="00A840E2">
              <w:t>__</w:t>
            </w:r>
            <w:r>
              <w:t>___________________</w:t>
            </w:r>
          </w:p>
        </w:tc>
      </w:tr>
    </w:tbl>
    <w:p w:rsidR="002B176D" w:rsidRPr="002B176D" w:rsidRDefault="002B176D" w:rsidP="002B176D">
      <w:pPr>
        <w:autoSpaceDE w:val="0"/>
        <w:autoSpaceDN w:val="0"/>
        <w:adjustRightInd w:val="0"/>
        <w:spacing w:after="0" w:line="240" w:lineRule="auto"/>
        <w:rPr>
          <w:rFonts w:ascii="MS Shell Dlg" w:hAnsi="MS Shell Dlg" w:cs="MS Shell Dlg"/>
          <w:b/>
        </w:rPr>
      </w:pPr>
      <w:r>
        <w:t xml:space="preserve">     </w:t>
      </w:r>
      <w:r w:rsidRPr="002B176D">
        <w:rPr>
          <w:rFonts w:ascii="Calibri" w:hAnsi="Calibri" w:cs="Calibri"/>
          <w:b/>
          <w:sz w:val="24"/>
          <w:szCs w:val="24"/>
        </w:rPr>
        <w:t>□</w:t>
      </w:r>
      <w:r w:rsidRPr="002B176D">
        <w:rPr>
          <w:rFonts w:ascii="Calibri" w:hAnsi="Calibri" w:cs="Calibri"/>
          <w:b/>
        </w:rPr>
        <w:t xml:space="preserve"> Ple</w:t>
      </w:r>
      <w:bookmarkStart w:id="0" w:name="_GoBack"/>
      <w:bookmarkEnd w:id="0"/>
      <w:r w:rsidRPr="002B176D">
        <w:rPr>
          <w:rFonts w:ascii="Calibri" w:hAnsi="Calibri" w:cs="Calibri"/>
          <w:b/>
        </w:rPr>
        <w:t>ase contact in case of emergency</w:t>
      </w:r>
      <w:r w:rsidRPr="002B176D">
        <w:rPr>
          <w:rFonts w:ascii="MS Shell Dlg" w:hAnsi="MS Shell Dlg" w:cs="MS Shell Dlg"/>
          <w:b/>
        </w:rPr>
        <w:tab/>
        <w:t xml:space="preserve">  </w:t>
      </w:r>
      <w:r w:rsidRPr="002B176D">
        <w:rPr>
          <w:rFonts w:ascii="MS Shell Dlg" w:hAnsi="MS Shell Dlg" w:cs="MS Shell Dlg"/>
          <w:b/>
        </w:rPr>
        <w:tab/>
      </w:r>
      <w:r w:rsidRPr="002B176D">
        <w:rPr>
          <w:rFonts w:ascii="Calibri" w:hAnsi="Calibri" w:cs="Calibri"/>
          <w:b/>
          <w:sz w:val="24"/>
          <w:szCs w:val="24"/>
        </w:rPr>
        <w:t>□</w:t>
      </w:r>
      <w:r w:rsidRPr="002B176D">
        <w:rPr>
          <w:rFonts w:ascii="Calibri" w:hAnsi="Calibri" w:cs="Calibri"/>
          <w:b/>
        </w:rPr>
        <w:t xml:space="preserve"> Please contact in case of emergency</w:t>
      </w:r>
    </w:p>
    <w:p w:rsidR="002B176D" w:rsidRDefault="007F3781" w:rsidP="002B176D">
      <w:pPr>
        <w:autoSpaceDE w:val="0"/>
        <w:autoSpaceDN w:val="0"/>
        <w:adjustRightInd w:val="0"/>
        <w:spacing w:after="0" w:line="240" w:lineRule="auto"/>
        <w:rPr>
          <w:rFonts w:cstheme="minorHAnsi"/>
        </w:rPr>
      </w:pPr>
      <w:r>
        <w:rPr>
          <w:rFonts w:cstheme="minorHAnsi"/>
        </w:rPr>
        <w:br/>
      </w:r>
      <w:r w:rsidR="002B176D">
        <w:rPr>
          <w:rFonts w:cstheme="minorHAnsi"/>
        </w:rPr>
        <w:t>IF PARENTS CANNOT BE REACHED, PLEASE CONTACT:</w:t>
      </w:r>
    </w:p>
    <w:p w:rsidR="002B176D" w:rsidRDefault="007F3781" w:rsidP="002B176D">
      <w:pPr>
        <w:autoSpaceDE w:val="0"/>
        <w:autoSpaceDN w:val="0"/>
        <w:adjustRightInd w:val="0"/>
        <w:spacing w:after="0" w:line="240" w:lineRule="auto"/>
        <w:rPr>
          <w:rFonts w:cstheme="minorHAnsi"/>
        </w:rPr>
      </w:pPr>
      <w:r>
        <w:rPr>
          <w:rFonts w:cstheme="minorHAnsi"/>
        </w:rPr>
        <w:t>Name: _______________________</w:t>
      </w:r>
      <w:r w:rsidR="00A840E2">
        <w:rPr>
          <w:rFonts w:cstheme="minorHAnsi"/>
        </w:rPr>
        <w:t>_____</w:t>
      </w:r>
      <w:r>
        <w:rPr>
          <w:rFonts w:cstheme="minorHAnsi"/>
        </w:rPr>
        <w:t>______________ Relationship: ________</w:t>
      </w:r>
      <w:r w:rsidR="00A840E2">
        <w:rPr>
          <w:rFonts w:cstheme="minorHAnsi"/>
        </w:rPr>
        <w:t>__</w:t>
      </w:r>
      <w:r>
        <w:rPr>
          <w:rFonts w:cstheme="minorHAnsi"/>
        </w:rPr>
        <w:t>___________________</w:t>
      </w:r>
      <w:r w:rsidR="00A840E2">
        <w:rPr>
          <w:rFonts w:cstheme="minorHAnsi"/>
        </w:rPr>
        <w:t>_</w:t>
      </w:r>
      <w:r>
        <w:rPr>
          <w:rFonts w:cstheme="minorHAnsi"/>
        </w:rPr>
        <w:t>____</w:t>
      </w:r>
    </w:p>
    <w:p w:rsidR="007F3781" w:rsidRDefault="007F3781" w:rsidP="007F3781">
      <w:r>
        <w:t>Address: __________________________________</w:t>
      </w:r>
      <w:r w:rsidR="00A840E2">
        <w:t>_________</w:t>
      </w:r>
      <w:r>
        <w:t>___________________________________________</w:t>
      </w:r>
      <w:r>
        <w:br/>
        <w:t>City/State/Zip: _____________________</w:t>
      </w:r>
      <w:r w:rsidR="00A840E2">
        <w:t>___</w:t>
      </w:r>
      <w:r>
        <w:t>________________________Phone: _______</w:t>
      </w:r>
      <w:r w:rsidR="00A840E2">
        <w:t>______</w:t>
      </w:r>
      <w:r>
        <w:t>______________</w:t>
      </w:r>
    </w:p>
    <w:p w:rsidR="007F3781" w:rsidRPr="00A840E2" w:rsidRDefault="007F3781" w:rsidP="007F3781">
      <w:pPr>
        <w:rPr>
          <w:sz w:val="20"/>
          <w:szCs w:val="20"/>
        </w:rPr>
      </w:pPr>
      <w:r w:rsidRPr="00A840E2">
        <w:rPr>
          <w:sz w:val="20"/>
          <w:szCs w:val="20"/>
        </w:rPr>
        <w:t xml:space="preserve">On rare occasions, an emergency requiring hospitalization and/or surgery develops. Since minors may not, as a rule, be administered </w:t>
      </w:r>
      <w:proofErr w:type="gramStart"/>
      <w:r w:rsidRPr="00A840E2">
        <w:rPr>
          <w:sz w:val="20"/>
          <w:szCs w:val="20"/>
        </w:rPr>
        <w:t>an</w:t>
      </w:r>
      <w:proofErr w:type="gramEnd"/>
      <w:r w:rsidRPr="00A840E2">
        <w:rPr>
          <w:sz w:val="20"/>
          <w:szCs w:val="20"/>
        </w:rPr>
        <w:t xml:space="preserve"> anesthetic or be operated upon without the written consent of the parent or guardian, we request that parents or legal guardians sign the following statement. This is to prevent a dangerous delay in case an emergency does occur and we are unable to contact the parents. </w:t>
      </w:r>
    </w:p>
    <w:p w:rsidR="007F3781" w:rsidRPr="00A840E2" w:rsidRDefault="007F3781" w:rsidP="007F3781">
      <w:pPr>
        <w:rPr>
          <w:sz w:val="20"/>
          <w:szCs w:val="20"/>
        </w:rPr>
      </w:pPr>
      <w:r w:rsidRPr="00A840E2">
        <w:rPr>
          <w:sz w:val="20"/>
          <w:szCs w:val="20"/>
        </w:rPr>
        <w:t>The undersigned hereby further authorizes any of the staff, employees, agents and representatives of Better Beginnings to provide approval or authorization for any health care at a hospital, emergency room, doctor’s office or other institution; employ any physicians, dentist, nurses, or other person whose services may be needed for such health care review and if necessary disclose the contents of any medical records execute any consent from required by medical, dental or others health authorities incident to the provision of medical, surgical or dental care to the above applicant. Health care shall include but not be limited to the administration of anesthesia, X-ray examination, and performance of operation before administering or authorizing any treatment.</w:t>
      </w:r>
    </w:p>
    <w:p w:rsidR="007F3781" w:rsidRPr="00A840E2" w:rsidRDefault="007F3781" w:rsidP="007F3781">
      <w:pPr>
        <w:rPr>
          <w:sz w:val="20"/>
          <w:szCs w:val="20"/>
        </w:rPr>
      </w:pPr>
      <w:r w:rsidRPr="00A840E2">
        <w:rPr>
          <w:sz w:val="20"/>
          <w:szCs w:val="20"/>
        </w:rPr>
        <w:t>If there is no medical emergency, Better Beginnings will first use reasonable efforts to contact the parent(s) and/or guardian(s) before administering or authorizing any treatment.</w:t>
      </w:r>
    </w:p>
    <w:p w:rsidR="007F3781" w:rsidRPr="00A840E2" w:rsidRDefault="007F3781" w:rsidP="007F3781">
      <w:pPr>
        <w:rPr>
          <w:sz w:val="20"/>
          <w:szCs w:val="20"/>
        </w:rPr>
      </w:pPr>
      <w:r w:rsidRPr="00A840E2">
        <w:rPr>
          <w:sz w:val="20"/>
          <w:szCs w:val="20"/>
        </w:rPr>
        <w:t>Notwithstanding other provisions in this consent for, Better Beginnings shall not have the authority to withhold or withdraw life-sustaining procedures for the minor.</w:t>
      </w:r>
    </w:p>
    <w:p w:rsidR="00A840E2" w:rsidRDefault="007F3781" w:rsidP="007F3781">
      <w:pPr>
        <w:rPr>
          <w:sz w:val="20"/>
          <w:szCs w:val="20"/>
        </w:rPr>
      </w:pPr>
      <w:r w:rsidRPr="00A840E2">
        <w:rPr>
          <w:sz w:val="20"/>
          <w:szCs w:val="20"/>
        </w:rPr>
        <w:t xml:space="preserve">Further, said minor is authorized by the undersigned parent or guardian to participate in outside activities </w:t>
      </w:r>
      <w:r w:rsidR="00A840E2">
        <w:rPr>
          <w:sz w:val="20"/>
          <w:szCs w:val="20"/>
        </w:rPr>
        <w:t>sponsored by Better Beginnings.</w:t>
      </w:r>
    </w:p>
    <w:p w:rsidR="007F3781" w:rsidRDefault="00A840E2" w:rsidP="007F3781">
      <w:pPr>
        <w:rPr>
          <w:sz w:val="20"/>
          <w:szCs w:val="20"/>
        </w:rPr>
      </w:pPr>
      <w:r>
        <w:rPr>
          <w:sz w:val="20"/>
          <w:szCs w:val="20"/>
        </w:rPr>
        <w:t>The undersigned assume(s) all risk of injury, or harm to the minor associated with participation in the activities and</w:t>
      </w:r>
      <w:r w:rsidR="007F3781" w:rsidRPr="00A840E2">
        <w:rPr>
          <w:sz w:val="20"/>
          <w:szCs w:val="20"/>
        </w:rPr>
        <w:t xml:space="preserve"> agree(s) to </w:t>
      </w:r>
      <w:r w:rsidR="003A1498" w:rsidRPr="00A840E2">
        <w:rPr>
          <w:sz w:val="20"/>
          <w:szCs w:val="20"/>
        </w:rPr>
        <w:t>releases</w:t>
      </w:r>
      <w:r w:rsidR="007F3781" w:rsidRPr="00A840E2">
        <w:rPr>
          <w:sz w:val="20"/>
          <w:szCs w:val="20"/>
        </w:rPr>
        <w:t xml:space="preserve">, indemnify, defend and forever discharge Better Beginnings and its staff, employees </w:t>
      </w:r>
      <w:r>
        <w:rPr>
          <w:sz w:val="20"/>
          <w:szCs w:val="20"/>
        </w:rPr>
        <w:t>and agents (collectively the “Organizer” of and from all liability, claims, demands, damages, costs, expenses, actions, and causes of action</w:t>
      </w:r>
      <w:r w:rsidR="007F3781" w:rsidRPr="00A840E2">
        <w:rPr>
          <w:sz w:val="20"/>
          <w:szCs w:val="20"/>
        </w:rPr>
        <w:t xml:space="preserve"> (collectively the “</w:t>
      </w:r>
      <w:r>
        <w:rPr>
          <w:sz w:val="20"/>
          <w:szCs w:val="20"/>
        </w:rPr>
        <w:t>C</w:t>
      </w:r>
      <w:r w:rsidR="007F3781" w:rsidRPr="00A840E2">
        <w:rPr>
          <w:sz w:val="20"/>
          <w:szCs w:val="20"/>
        </w:rPr>
        <w:t xml:space="preserve">laims” in respect of </w:t>
      </w:r>
      <w:r>
        <w:rPr>
          <w:sz w:val="20"/>
          <w:szCs w:val="20"/>
        </w:rPr>
        <w:t>death, injury, loss or damage to the minor or by the minor, howsoever caused, arising or to arise by reason of or during the minor’s participation in activity.</w:t>
      </w:r>
    </w:p>
    <w:p w:rsidR="00A840E2" w:rsidRDefault="00A840E2" w:rsidP="007F3781">
      <w:pPr>
        <w:rPr>
          <w:sz w:val="20"/>
          <w:szCs w:val="20"/>
        </w:rPr>
      </w:pPr>
      <w:r>
        <w:rPr>
          <w:sz w:val="20"/>
          <w:szCs w:val="20"/>
        </w:rPr>
        <w:t>Parent Signature __________________________________________ Date: ______________________________</w:t>
      </w:r>
    </w:p>
    <w:p w:rsidR="00A840E2" w:rsidRPr="00A840E2" w:rsidRDefault="00A840E2" w:rsidP="007F3781">
      <w:pPr>
        <w:rPr>
          <w:sz w:val="20"/>
          <w:szCs w:val="20"/>
        </w:rPr>
      </w:pPr>
      <w:r>
        <w:rPr>
          <w:sz w:val="20"/>
          <w:szCs w:val="20"/>
        </w:rPr>
        <w:t>Parent Signature __________________________________________ Date: ______________________________</w:t>
      </w:r>
    </w:p>
    <w:sectPr w:rsidR="00A840E2" w:rsidRPr="00A840E2" w:rsidSect="00A840E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AA" w:rsidRDefault="00FD50AA" w:rsidP="002B176D">
      <w:pPr>
        <w:spacing w:after="0" w:line="240" w:lineRule="auto"/>
      </w:pPr>
      <w:r>
        <w:separator/>
      </w:r>
    </w:p>
  </w:endnote>
  <w:endnote w:type="continuationSeparator" w:id="0">
    <w:p w:rsidR="00FD50AA" w:rsidRDefault="00FD50AA" w:rsidP="002B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AA" w:rsidRDefault="00FD50AA" w:rsidP="002B176D">
      <w:pPr>
        <w:spacing w:after="0" w:line="240" w:lineRule="auto"/>
      </w:pPr>
      <w:r>
        <w:separator/>
      </w:r>
    </w:p>
  </w:footnote>
  <w:footnote w:type="continuationSeparator" w:id="0">
    <w:p w:rsidR="00FD50AA" w:rsidRDefault="00FD50AA" w:rsidP="002B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6D" w:rsidRDefault="002B176D" w:rsidP="002B176D">
    <w:pPr>
      <w:pStyle w:val="Header"/>
      <w:jc w:val="center"/>
      <w:rPr>
        <w:rFonts w:ascii="Kristen ITC" w:hAnsi="Kristen ITC"/>
      </w:rPr>
    </w:pPr>
    <w:r>
      <w:rPr>
        <w:rFonts w:ascii="Kristen ITC" w:hAnsi="Kristen ITC"/>
        <w:noProof/>
      </w:rPr>
      <w:drawing>
        <wp:anchor distT="0" distB="0" distL="114300" distR="114300" simplePos="0" relativeHeight="251658240" behindDoc="1" locked="0" layoutInCell="1" allowOverlap="1">
          <wp:simplePos x="0" y="0"/>
          <wp:positionH relativeFrom="column">
            <wp:posOffset>182951</wp:posOffset>
          </wp:positionH>
          <wp:positionV relativeFrom="paragraph">
            <wp:posOffset>-370936</wp:posOffset>
          </wp:positionV>
          <wp:extent cx="1473320" cy="940279"/>
          <wp:effectExtent l="19050" t="0" r="0" b="0"/>
          <wp:wrapNone/>
          <wp:docPr id="1" name="Picture 1" descr="C:\Documents and Settings\Christine\My Documents\Logos\Better-Beginning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ristine\My Documents\Logos\Better-Beginnings3.JPG"/>
                  <pic:cNvPicPr>
                    <a:picLocks noChangeAspect="1" noChangeArrowheads="1"/>
                  </pic:cNvPicPr>
                </pic:nvPicPr>
                <pic:blipFill>
                  <a:blip r:embed="rId1"/>
                  <a:srcRect/>
                  <a:stretch>
                    <a:fillRect/>
                  </a:stretch>
                </pic:blipFill>
                <pic:spPr bwMode="auto">
                  <a:xfrm>
                    <a:off x="0" y="0"/>
                    <a:ext cx="1473320" cy="940279"/>
                  </a:xfrm>
                  <a:prstGeom prst="rect">
                    <a:avLst/>
                  </a:prstGeom>
                  <a:noFill/>
                  <a:ln w="9525">
                    <a:noFill/>
                    <a:miter lim="800000"/>
                    <a:headEnd/>
                    <a:tailEnd/>
                  </a:ln>
                </pic:spPr>
              </pic:pic>
            </a:graphicData>
          </a:graphic>
        </wp:anchor>
      </w:drawing>
    </w:r>
    <w:r w:rsidRPr="002B176D">
      <w:rPr>
        <w:rFonts w:ascii="Kristen ITC" w:hAnsi="Kristen ITC"/>
      </w:rPr>
      <w:t xml:space="preserve"> </w:t>
    </w:r>
    <w:r>
      <w:rPr>
        <w:rFonts w:ascii="Kristen ITC" w:hAnsi="Kristen ITC"/>
      </w:rPr>
      <w:t>Better Beginnings</w:t>
    </w:r>
  </w:p>
  <w:p w:rsidR="002B176D" w:rsidRPr="002B176D" w:rsidRDefault="002B176D" w:rsidP="002B176D">
    <w:pPr>
      <w:pStyle w:val="Header"/>
      <w:jc w:val="center"/>
      <w:rPr>
        <w:rFonts w:ascii="Arial Narrow" w:hAnsi="Arial Narrow"/>
      </w:rPr>
    </w:pPr>
    <w:r w:rsidRPr="002B176D">
      <w:rPr>
        <w:rFonts w:ascii="Arial Narrow" w:hAnsi="Arial Narrow"/>
      </w:rPr>
      <w:t>Consent Form for Minors</w:t>
    </w:r>
  </w:p>
  <w:p w:rsidR="002B176D" w:rsidRPr="002B176D" w:rsidRDefault="002B176D" w:rsidP="002B176D">
    <w:pPr>
      <w:pStyle w:val="Header"/>
      <w:jc w:val="center"/>
      <w:rPr>
        <w:rFonts w:ascii="Arial Narrow" w:hAnsi="Arial Narrow"/>
      </w:rPr>
    </w:pPr>
    <w:r w:rsidRPr="002B176D">
      <w:rPr>
        <w:rFonts w:ascii="Arial Narrow" w:hAnsi="Arial Narrow"/>
      </w:rPr>
      <w:t>(Employee/Volunteer Under 18 Years Old)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B176D"/>
    <w:rsid w:val="000A4F5C"/>
    <w:rsid w:val="000A76A5"/>
    <w:rsid w:val="000D7DDE"/>
    <w:rsid w:val="000F66C5"/>
    <w:rsid w:val="00106F49"/>
    <w:rsid w:val="0015381F"/>
    <w:rsid w:val="0022167D"/>
    <w:rsid w:val="00235742"/>
    <w:rsid w:val="00254374"/>
    <w:rsid w:val="0026679F"/>
    <w:rsid w:val="002B176D"/>
    <w:rsid w:val="003006C2"/>
    <w:rsid w:val="003550B4"/>
    <w:rsid w:val="00396679"/>
    <w:rsid w:val="003A1498"/>
    <w:rsid w:val="004958F3"/>
    <w:rsid w:val="004F1F89"/>
    <w:rsid w:val="00573E72"/>
    <w:rsid w:val="0058363B"/>
    <w:rsid w:val="005952FC"/>
    <w:rsid w:val="00614C00"/>
    <w:rsid w:val="00631805"/>
    <w:rsid w:val="00687CFC"/>
    <w:rsid w:val="006A3C88"/>
    <w:rsid w:val="0072297F"/>
    <w:rsid w:val="00794E73"/>
    <w:rsid w:val="007D7744"/>
    <w:rsid w:val="007F3781"/>
    <w:rsid w:val="00853A45"/>
    <w:rsid w:val="008C490A"/>
    <w:rsid w:val="008C598A"/>
    <w:rsid w:val="00A36E75"/>
    <w:rsid w:val="00A6184B"/>
    <w:rsid w:val="00A64A0C"/>
    <w:rsid w:val="00A718AA"/>
    <w:rsid w:val="00A840E2"/>
    <w:rsid w:val="00B7216D"/>
    <w:rsid w:val="00BD563A"/>
    <w:rsid w:val="00CF1D1D"/>
    <w:rsid w:val="00D562B8"/>
    <w:rsid w:val="00D827FD"/>
    <w:rsid w:val="00D852AA"/>
    <w:rsid w:val="00D92CEF"/>
    <w:rsid w:val="00DA5048"/>
    <w:rsid w:val="00E354BF"/>
    <w:rsid w:val="00EA25DC"/>
    <w:rsid w:val="00EF448A"/>
    <w:rsid w:val="00F53F53"/>
    <w:rsid w:val="00FB430D"/>
    <w:rsid w:val="00FB6953"/>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565CB46-2D5F-4457-B2EF-273E16AA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76D"/>
  </w:style>
  <w:style w:type="paragraph" w:styleId="Footer">
    <w:name w:val="footer"/>
    <w:basedOn w:val="Normal"/>
    <w:link w:val="FooterChar"/>
    <w:uiPriority w:val="99"/>
    <w:semiHidden/>
    <w:unhideWhenUsed/>
    <w:rsid w:val="002B17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176D"/>
  </w:style>
  <w:style w:type="paragraph" w:styleId="BalloonText">
    <w:name w:val="Balloon Text"/>
    <w:basedOn w:val="Normal"/>
    <w:link w:val="BalloonTextChar"/>
    <w:uiPriority w:val="99"/>
    <w:semiHidden/>
    <w:unhideWhenUsed/>
    <w:rsid w:val="002B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6D"/>
    <w:rPr>
      <w:rFonts w:ascii="Tahoma" w:hAnsi="Tahoma" w:cs="Tahoma"/>
      <w:sz w:val="16"/>
      <w:szCs w:val="16"/>
    </w:rPr>
  </w:style>
  <w:style w:type="table" w:styleId="TableGrid">
    <w:name w:val="Table Grid"/>
    <w:basedOn w:val="TableNormal"/>
    <w:uiPriority w:val="59"/>
    <w:rsid w:val="002B17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BBCDC</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Iris</cp:lastModifiedBy>
  <cp:revision>3</cp:revision>
  <cp:lastPrinted>2013-06-12T14:45:00Z</cp:lastPrinted>
  <dcterms:created xsi:type="dcterms:W3CDTF">2013-06-12T14:16:00Z</dcterms:created>
  <dcterms:modified xsi:type="dcterms:W3CDTF">2017-07-21T15:24:00Z</dcterms:modified>
</cp:coreProperties>
</file>